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5FC25" w14:textId="77777777" w:rsidR="006341F8" w:rsidRDefault="00BC3C62">
      <w:pPr>
        <w:pStyle w:val="ConsPlusNormal"/>
        <w:jc w:val="center"/>
        <w:outlineLvl w:val="0"/>
      </w:pPr>
      <w:r>
        <w:rPr>
          <w:b/>
        </w:rPr>
        <w:t>Карточка предприятия</w:t>
      </w:r>
    </w:p>
    <w:p w14:paraId="7226D0AF" w14:textId="77777777" w:rsidR="006341F8" w:rsidRDefault="00BC3C62">
      <w:pPr>
        <w:pStyle w:val="ConsPlusNormal"/>
        <w:jc w:val="center"/>
        <w:outlineLvl w:val="0"/>
      </w:pPr>
      <w:r>
        <w:rPr>
          <w:b/>
        </w:rPr>
        <w:t>общество с ограниченной ответственностью «КУБ»</w:t>
      </w:r>
    </w:p>
    <w:p w14:paraId="5620C115" w14:textId="77777777" w:rsidR="006341F8" w:rsidRDefault="006341F8">
      <w:pPr>
        <w:pStyle w:val="ConsPlusNormal"/>
        <w:jc w:val="center"/>
        <w:outlineLvl w:val="0"/>
        <w:rPr>
          <w:b/>
        </w:rPr>
      </w:pPr>
    </w:p>
    <w:tbl>
      <w:tblPr>
        <w:tblW w:w="9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5952"/>
      </w:tblGrid>
      <w:tr w:rsidR="006341F8" w14:paraId="352BB6DC" w14:textId="7777777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C380B" w14:textId="77777777" w:rsidR="006341F8" w:rsidRDefault="00BC3C62">
            <w:pPr>
              <w:pStyle w:val="ConsPlusNormal"/>
            </w:pPr>
            <w:r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EC9AD" w14:textId="77777777" w:rsidR="006341F8" w:rsidRDefault="00BC3C62">
            <w:pPr>
              <w:pStyle w:val="ConsPlusNormal"/>
            </w:pPr>
            <w:r>
              <w:rPr>
                <w:sz w:val="22"/>
                <w:szCs w:val="22"/>
              </w:rPr>
              <w:t>Общество с ограниченной ответственностью «КУБ»</w:t>
            </w:r>
          </w:p>
        </w:tc>
      </w:tr>
      <w:tr w:rsidR="006341F8" w14:paraId="245A9DAC" w14:textId="7777777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2D48F" w14:textId="77777777" w:rsidR="006341F8" w:rsidRDefault="00BC3C62">
            <w:pPr>
              <w:pStyle w:val="ConsPlusNormal"/>
            </w:pPr>
            <w:r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16C76" w14:textId="77777777" w:rsidR="006341F8" w:rsidRDefault="00BC3C62">
            <w:pPr>
              <w:pStyle w:val="ConsPlusNormal"/>
            </w:pPr>
            <w:r>
              <w:rPr>
                <w:sz w:val="22"/>
                <w:szCs w:val="22"/>
              </w:rPr>
              <w:t>ООО «КУБ»</w:t>
            </w:r>
          </w:p>
        </w:tc>
      </w:tr>
      <w:tr w:rsidR="006341F8" w14:paraId="5C80417E" w14:textId="7777777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F88CE" w14:textId="77777777" w:rsidR="006341F8" w:rsidRDefault="00BC3C62">
            <w:pPr>
              <w:pStyle w:val="ConsPlusNormal"/>
            </w:pPr>
            <w:r>
              <w:rPr>
                <w:sz w:val="22"/>
                <w:szCs w:val="22"/>
              </w:rPr>
              <w:t xml:space="preserve">Полное наименование на английском языке: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01EF4" w14:textId="77777777" w:rsidR="006341F8" w:rsidRDefault="00BC3C62">
            <w:pPr>
              <w:pStyle w:val="ConsPlusNormal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Limited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Liability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Company</w:t>
            </w:r>
            <w:r>
              <w:rPr>
                <w:sz w:val="22"/>
                <w:szCs w:val="22"/>
              </w:rPr>
              <w:t xml:space="preserve">  «</w:t>
            </w:r>
            <w:r>
              <w:rPr>
                <w:sz w:val="22"/>
                <w:szCs w:val="22"/>
                <w:lang w:val="en-US"/>
              </w:rPr>
              <w:t>CUBE</w:t>
            </w:r>
            <w:r>
              <w:rPr>
                <w:sz w:val="22"/>
                <w:szCs w:val="22"/>
              </w:rPr>
              <w:t>»</w:t>
            </w:r>
          </w:p>
        </w:tc>
      </w:tr>
      <w:tr w:rsidR="006341F8" w14:paraId="69513D72" w14:textId="7777777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D6A39" w14:textId="77777777" w:rsidR="006341F8" w:rsidRDefault="00BC3C62">
            <w:pPr>
              <w:pStyle w:val="ConsPlusNormal"/>
            </w:pPr>
            <w:r>
              <w:rPr>
                <w:sz w:val="22"/>
                <w:szCs w:val="22"/>
              </w:rPr>
              <w:t xml:space="preserve">Сокращённое наименование на английском  языке: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0D250" w14:textId="77777777" w:rsidR="006341F8" w:rsidRDefault="00BC3C62">
            <w:pPr>
              <w:pStyle w:val="ConsPlusNormal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LLC</w:t>
            </w:r>
            <w:r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  <w:lang w:val="en-US"/>
              </w:rPr>
              <w:t>CUBE</w:t>
            </w:r>
            <w:r>
              <w:rPr>
                <w:sz w:val="22"/>
                <w:szCs w:val="22"/>
              </w:rPr>
              <w:t>»</w:t>
            </w:r>
          </w:p>
        </w:tc>
      </w:tr>
      <w:tr w:rsidR="006341F8" w14:paraId="216FB585" w14:textId="7777777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F3E50" w14:textId="77777777" w:rsidR="006341F8" w:rsidRDefault="00BC3C62">
            <w:pPr>
              <w:pStyle w:val="ConsPlusNormal"/>
            </w:pP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68597" w14:textId="77777777" w:rsidR="006341F8" w:rsidRDefault="00BC3C6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</w:pPr>
            <w:r>
              <w:rPr>
                <w:rFonts w:ascii="Times New Roman" w:hAnsi="Times New Roman" w:cs="Times New Roman"/>
                <w:color w:val="000000"/>
              </w:rPr>
              <w:t>620075, Российская Федерация, Свердловская область, город Екатеринбург, ул. Первомайская, дом 26, офис 204</w:t>
            </w:r>
          </w:p>
        </w:tc>
      </w:tr>
      <w:tr w:rsidR="006341F8" w14:paraId="3FF88A0F" w14:textId="7777777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3639E" w14:textId="77777777" w:rsidR="006341F8" w:rsidRDefault="00BC3C62">
            <w:pPr>
              <w:pStyle w:val="ConsPlusNormal"/>
            </w:pPr>
            <w:r>
              <w:rPr>
                <w:sz w:val="22"/>
                <w:szCs w:val="22"/>
              </w:rPr>
              <w:t>Телефон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DD61C" w14:textId="77777777" w:rsidR="001A4949" w:rsidRDefault="001A4949">
            <w:pPr>
              <w:pStyle w:val="ConsPlusNormal"/>
              <w:rPr>
                <w:sz w:val="22"/>
                <w:szCs w:val="22"/>
              </w:rPr>
            </w:pPr>
            <w:r w:rsidRPr="001A4949">
              <w:rPr>
                <w:sz w:val="22"/>
                <w:szCs w:val="22"/>
              </w:rPr>
              <w:t xml:space="preserve">8 800 101-08-24 </w:t>
            </w:r>
          </w:p>
          <w:p w14:paraId="12617600" w14:textId="0C52C21F" w:rsidR="006341F8" w:rsidRDefault="001A4949">
            <w:pPr>
              <w:pStyle w:val="ConsPlusNormal"/>
              <w:rPr>
                <w:sz w:val="22"/>
                <w:szCs w:val="22"/>
              </w:rPr>
            </w:pPr>
            <w:r w:rsidRPr="001A4949">
              <w:rPr>
                <w:sz w:val="22"/>
                <w:szCs w:val="22"/>
              </w:rPr>
              <w:t>+7 495 975-95-89</w:t>
            </w:r>
          </w:p>
        </w:tc>
      </w:tr>
      <w:tr w:rsidR="006341F8" w14:paraId="20BA5EE9" w14:textId="77777777">
        <w:trPr>
          <w:trHeight w:val="40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533CC" w14:textId="77777777" w:rsidR="006341F8" w:rsidRDefault="00BC3C62">
            <w:pPr>
              <w:pStyle w:val="ConsPlusNormal"/>
            </w:pPr>
            <w:r>
              <w:rPr>
                <w:sz w:val="22"/>
                <w:szCs w:val="22"/>
              </w:rPr>
              <w:t>Электронная почта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0E47C" w14:textId="77777777" w:rsidR="006341F8" w:rsidRDefault="00BC3C62">
            <w:pPr>
              <w:pStyle w:val="ConsPlusNormal"/>
              <w:tabs>
                <w:tab w:val="left" w:pos="2138"/>
              </w:tabs>
              <w:rPr>
                <w:sz w:val="22"/>
                <w:szCs w:val="22"/>
              </w:rPr>
            </w:pPr>
            <w:hyperlink r:id="rId6" w:tooltip="mailto:info@qube.company" w:history="1">
              <w:r>
                <w:rPr>
                  <w:rStyle w:val="af1"/>
                  <w:sz w:val="22"/>
                  <w:szCs w:val="22"/>
                </w:rPr>
                <w:t>info@qube.company</w:t>
              </w:r>
            </w:hyperlink>
            <w:r>
              <w:tab/>
            </w:r>
          </w:p>
        </w:tc>
      </w:tr>
      <w:tr w:rsidR="006341F8" w14:paraId="14A80DDF" w14:textId="7777777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7DFC5" w14:textId="77777777" w:rsidR="006341F8" w:rsidRDefault="00BC3C62">
            <w:pPr>
              <w:pStyle w:val="ConsPlusNormal"/>
            </w:pPr>
            <w:r>
              <w:rPr>
                <w:sz w:val="22"/>
                <w:szCs w:val="22"/>
              </w:rPr>
              <w:t>ОГРН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05B35" w14:textId="77777777" w:rsidR="006341F8" w:rsidRDefault="00BC3C62">
            <w:pPr>
              <w:pStyle w:val="ConsPlusNormal"/>
            </w:pPr>
            <w:r>
              <w:rPr>
                <w:sz w:val="22"/>
                <w:szCs w:val="22"/>
              </w:rPr>
              <w:t>1156658058534</w:t>
            </w:r>
          </w:p>
        </w:tc>
      </w:tr>
      <w:tr w:rsidR="006341F8" w14:paraId="05288DF7" w14:textId="7777777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8E32E" w14:textId="77777777" w:rsidR="006341F8" w:rsidRDefault="00BC3C62">
            <w:pPr>
              <w:pStyle w:val="ConsPlusNormal"/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013E8" w14:textId="77777777" w:rsidR="006341F8" w:rsidRDefault="00BC3C62">
            <w:pPr>
              <w:pStyle w:val="ConsPlusNormal"/>
            </w:pPr>
            <w:r>
              <w:rPr>
                <w:sz w:val="22"/>
                <w:szCs w:val="22"/>
              </w:rPr>
              <w:t>6678062975</w:t>
            </w:r>
          </w:p>
        </w:tc>
      </w:tr>
      <w:tr w:rsidR="006341F8" w14:paraId="49B20535" w14:textId="7777777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AF8AB" w14:textId="77777777" w:rsidR="006341F8" w:rsidRDefault="00BC3C62">
            <w:pPr>
              <w:pStyle w:val="ConsPlusNormal"/>
            </w:pPr>
            <w:r>
              <w:rPr>
                <w:sz w:val="22"/>
                <w:szCs w:val="22"/>
              </w:rPr>
              <w:t>КПП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2C451" w14:textId="77777777" w:rsidR="006341F8" w:rsidRDefault="00BC3C62">
            <w:pPr>
              <w:pStyle w:val="ConsPlusNormal"/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667001001</w:t>
            </w:r>
          </w:p>
        </w:tc>
      </w:tr>
      <w:tr w:rsidR="006341F8" w14:paraId="34E91AB4" w14:textId="7777777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E9B6B" w14:textId="77777777" w:rsidR="006341F8" w:rsidRDefault="00BC3C62">
            <w:pPr>
              <w:pStyle w:val="ConsPlusNormal"/>
            </w:pPr>
            <w:r>
              <w:rPr>
                <w:sz w:val="22"/>
                <w:szCs w:val="22"/>
              </w:rPr>
              <w:t>Р/с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D378F" w14:textId="77777777" w:rsidR="006341F8" w:rsidRDefault="00BC3C62">
            <w:pPr>
              <w:pStyle w:val="ConsPlusNormal"/>
            </w:pPr>
            <w:r>
              <w:rPr>
                <w:sz w:val="22"/>
                <w:szCs w:val="22"/>
              </w:rPr>
              <w:t>40702810102500077508 в ТОЧКА ПАО БАНКА «ФК ОТКРЫТИЕ»</w:t>
            </w:r>
          </w:p>
        </w:tc>
      </w:tr>
      <w:tr w:rsidR="006341F8" w14:paraId="3AEBBD37" w14:textId="7777777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2363E" w14:textId="77777777" w:rsidR="006341F8" w:rsidRDefault="00BC3C62">
            <w:pPr>
              <w:pStyle w:val="ConsPlusNormal"/>
            </w:pPr>
            <w:r>
              <w:rPr>
                <w:sz w:val="22"/>
                <w:szCs w:val="22"/>
              </w:rPr>
              <w:t>К/с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7D3F8" w14:textId="77777777" w:rsidR="006341F8" w:rsidRDefault="00BC3C62">
            <w:pPr>
              <w:pStyle w:val="ConsPlusNormal"/>
            </w:pPr>
            <w:r>
              <w:rPr>
                <w:sz w:val="22"/>
                <w:szCs w:val="22"/>
              </w:rPr>
              <w:t>30101810845250000999</w:t>
            </w:r>
          </w:p>
        </w:tc>
      </w:tr>
      <w:tr w:rsidR="006341F8" w14:paraId="560BBBBE" w14:textId="7777777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6C4F2" w14:textId="77777777" w:rsidR="006341F8" w:rsidRDefault="00BC3C62">
            <w:pPr>
              <w:pStyle w:val="ConsPlusNormal"/>
            </w:pPr>
            <w:r>
              <w:rPr>
                <w:sz w:val="22"/>
                <w:szCs w:val="22"/>
              </w:rPr>
              <w:t>БИК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E22D9" w14:textId="77777777" w:rsidR="006341F8" w:rsidRDefault="00BC3C62">
            <w:pPr>
              <w:pStyle w:val="ConsPlusNormal"/>
            </w:pPr>
            <w:r>
              <w:rPr>
                <w:sz w:val="22"/>
                <w:szCs w:val="22"/>
              </w:rPr>
              <w:t>044525999</w:t>
            </w:r>
          </w:p>
        </w:tc>
      </w:tr>
      <w:tr w:rsidR="006341F8" w14:paraId="61C0588B" w14:textId="7777777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E5652" w14:textId="77777777" w:rsidR="006341F8" w:rsidRDefault="00BC3C62">
            <w:pPr>
              <w:pStyle w:val="ConsPlusNormal"/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249A6" w14:textId="77777777" w:rsidR="006341F8" w:rsidRDefault="00BC3C62">
            <w:pPr>
              <w:pStyle w:val="ConsPlusNormal"/>
            </w:pPr>
            <w:r>
              <w:rPr>
                <w:sz w:val="22"/>
                <w:szCs w:val="22"/>
              </w:rPr>
              <w:t>Ежов Андрей Андреевич</w:t>
            </w:r>
          </w:p>
        </w:tc>
      </w:tr>
      <w:tr w:rsidR="006341F8" w14:paraId="15D09410" w14:textId="7777777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1B446" w14:textId="77777777" w:rsidR="006341F8" w:rsidRDefault="00BC3C62">
            <w:pPr>
              <w:pStyle w:val="ConsPlusNormal"/>
            </w:pPr>
            <w:r>
              <w:rPr>
                <w:sz w:val="22"/>
                <w:szCs w:val="22"/>
              </w:rPr>
              <w:t>Срок и основание полномочий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DAADC" w14:textId="77777777" w:rsidR="006341F8" w:rsidRDefault="00BC3C62">
            <w:pPr>
              <w:pStyle w:val="ConsPlusNormal"/>
            </w:pPr>
            <w:r>
              <w:rPr>
                <w:sz w:val="22"/>
                <w:szCs w:val="22"/>
              </w:rPr>
              <w:t xml:space="preserve">С 14.12.2021 года по .13.12.2026 </w:t>
            </w:r>
            <w:r>
              <w:rPr>
                <w:sz w:val="22"/>
                <w:szCs w:val="22"/>
              </w:rPr>
              <w:t>года включительно (Решение № 9 от 06.12.2021 года)</w:t>
            </w:r>
          </w:p>
        </w:tc>
      </w:tr>
      <w:tr w:rsidR="006341F8" w14:paraId="319AB74C" w14:textId="77777777">
        <w:trPr>
          <w:trHeight w:val="51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CF0FE" w14:textId="77777777" w:rsidR="006341F8" w:rsidRDefault="00BC3C62">
            <w:pPr>
              <w:pStyle w:val="ConsPlusNormal"/>
            </w:pPr>
            <w:r>
              <w:rPr>
                <w:sz w:val="22"/>
                <w:szCs w:val="22"/>
              </w:rPr>
              <w:t>Коды ОКВЭД (основной)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62F8B" w14:textId="77777777" w:rsidR="006341F8" w:rsidRDefault="00BC3C62">
            <w:r>
              <w:t>52.24.1. Транспортная обработка контейнеров</w:t>
            </w:r>
          </w:p>
        </w:tc>
      </w:tr>
      <w:tr w:rsidR="006341F8" w14:paraId="5D2E371C" w14:textId="7777777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6A33F" w14:textId="77777777" w:rsidR="006341F8" w:rsidRDefault="00BC3C62">
            <w:pPr>
              <w:pStyle w:val="ConsPlusNormal"/>
            </w:pPr>
            <w:r>
              <w:rPr>
                <w:sz w:val="22"/>
                <w:szCs w:val="22"/>
              </w:rPr>
              <w:t>ОКПО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16A0D" w14:textId="77777777" w:rsidR="006341F8" w:rsidRDefault="00BC3C62">
            <w:r>
              <w:rPr>
                <w:color w:val="222222"/>
                <w:shd w:val="clear" w:color="auto" w:fill="FFFFFF"/>
              </w:rPr>
              <w:t>39916525</w:t>
            </w:r>
          </w:p>
        </w:tc>
      </w:tr>
      <w:tr w:rsidR="006341F8" w14:paraId="4DD734F2" w14:textId="77777777">
        <w:trPr>
          <w:trHeight w:val="37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50476" w14:textId="77777777" w:rsidR="006341F8" w:rsidRDefault="00BC3C62">
            <w:pPr>
              <w:spacing w:after="0"/>
              <w:ind w:right="330"/>
            </w:pPr>
            <w:r>
              <w:rPr>
                <w:rFonts w:ascii="Times New Roman" w:hAnsi="Times New Roman" w:cs="Times New Roman"/>
                <w:color w:val="222222"/>
              </w:rPr>
              <w:t>ОКАТО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91429" w14:textId="77777777" w:rsidR="006341F8" w:rsidRDefault="00BC3C62">
            <w:pPr>
              <w:spacing w:after="0"/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65401368000</w:t>
            </w:r>
          </w:p>
        </w:tc>
      </w:tr>
      <w:tr w:rsidR="006341F8" w14:paraId="799EC3F6" w14:textId="7777777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70FC4" w14:textId="77777777" w:rsidR="006341F8" w:rsidRDefault="00BC3C62">
            <w:pPr>
              <w:spacing w:after="0"/>
              <w:ind w:right="330"/>
            </w:pPr>
            <w:r>
              <w:rPr>
                <w:rFonts w:ascii="Times New Roman" w:hAnsi="Times New Roman" w:cs="Times New Roman"/>
                <w:color w:val="222222"/>
              </w:rPr>
              <w:t>ОКТМО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4A29B" w14:textId="77777777" w:rsidR="006341F8" w:rsidRDefault="00BC3C62">
            <w:pPr>
              <w:spacing w:after="0"/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65701000001</w:t>
            </w:r>
          </w:p>
        </w:tc>
      </w:tr>
    </w:tbl>
    <w:p w14:paraId="5AD0A249" w14:textId="77777777" w:rsidR="006341F8" w:rsidRDefault="006341F8">
      <w:pPr>
        <w:pStyle w:val="ConsPlusNormal"/>
      </w:pPr>
    </w:p>
    <w:sectPr w:rsidR="006341F8">
      <w:pgSz w:w="11906" w:h="16838"/>
      <w:pgMar w:top="1440" w:right="566" w:bottom="1440" w:left="1133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F8F3C" w14:textId="77777777" w:rsidR="00BC3C62" w:rsidRDefault="00BC3C62">
      <w:pPr>
        <w:spacing w:after="0" w:line="240" w:lineRule="auto"/>
      </w:pPr>
      <w:r>
        <w:separator/>
      </w:r>
    </w:p>
  </w:endnote>
  <w:endnote w:type="continuationSeparator" w:id="0">
    <w:p w14:paraId="415EA0F2" w14:textId="77777777" w:rsidR="00BC3C62" w:rsidRDefault="00BC3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87FBA" w14:textId="77777777" w:rsidR="00BC3C62" w:rsidRDefault="00BC3C62">
      <w:pPr>
        <w:spacing w:after="0" w:line="240" w:lineRule="auto"/>
      </w:pPr>
      <w:r>
        <w:separator/>
      </w:r>
    </w:p>
  </w:footnote>
  <w:footnote w:type="continuationSeparator" w:id="0">
    <w:p w14:paraId="758D1126" w14:textId="77777777" w:rsidR="00BC3C62" w:rsidRDefault="00BC3C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1F8"/>
    <w:rsid w:val="001A4949"/>
    <w:rsid w:val="006341F8"/>
    <w:rsid w:val="00BC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1BCF4"/>
  <w15:docId w15:val="{ECB57608-7243-42D5-BFA9-1E25E886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a3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a7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7">
    <w:name w:val="Заголовок Знак"/>
    <w:basedOn w:val="a0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/>
    </w:pPr>
    <w:rPr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af">
    <w:name w:val="Нижний колонтитул Знак"/>
    <w:link w:val="ae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</w:style>
  <w:style w:type="paragraph" w:customStyle="1" w:styleId="DocumentMap">
    <w:name w:val="DocumentMap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eastAsia="Times New Roman" w:cs="Times New Roman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eastAsia="Times New Roman" w:cs="Times New Roman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eastAsia="Times New Roman" w:cs="Times New Roman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eastAsia="Times New Roman" w:cs="Times New Roman"/>
      <w:lang w:val="ru-RU" w:eastAsia="ru-RU" w:bidi="ar-SA"/>
    </w:rPr>
  </w:style>
  <w:style w:type="paragraph" w:customStyle="1" w:styleId="nomargin">
    <w:name w:val="nomargin"/>
    <w:basedOn w:val="a"/>
    <w:qFormat/>
    <w:pPr>
      <w:spacing w:beforeAutospacing="1" w:afterAutospacing="1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qube.compan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>КонсультантПлюс Версия 4018.00.50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Готовое решение: Как организовать договорную работу(КонсультантПлюс, 2020)</dc:title>
  <dc:subject/>
  <dc:creator>Анна Новицкая</dc:creator>
  <dc:description/>
  <cp:lastModifiedBy>Сергей Синяков</cp:lastModifiedBy>
  <cp:revision>7</cp:revision>
  <dcterms:created xsi:type="dcterms:W3CDTF">2021-12-20T11:42:00Z</dcterms:created>
  <dcterms:modified xsi:type="dcterms:W3CDTF">2022-12-15T11:32:00Z</dcterms:modified>
  <dc:language>en-US</dc:language>
</cp:coreProperties>
</file>